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C9573F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24217E">
              <w:rPr>
                <w:rFonts w:ascii="Calibri" w:hAnsi="Calibri"/>
                <w:b/>
                <w:bCs/>
                <w:iCs/>
                <w:sz w:val="32"/>
                <w:szCs w:val="32"/>
              </w:rPr>
              <w:t>–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GRUPA</w:t>
            </w:r>
            <w:r w:rsidR="003B2FA2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K</w:t>
            </w:r>
            <w:r w:rsidR="00D50014">
              <w:rPr>
                <w:rFonts w:ascii="Calibri" w:hAnsi="Calibri"/>
                <w:b/>
                <w:bCs/>
                <w:iCs/>
                <w:sz w:val="32"/>
                <w:szCs w:val="32"/>
              </w:rPr>
              <w:t>2</w:t>
            </w:r>
            <w:r w:rsidR="00C9573F">
              <w:rPr>
                <w:rFonts w:ascii="Calibri" w:hAnsi="Calibri"/>
                <w:b/>
                <w:bCs/>
                <w:iCs/>
                <w:sz w:val="32"/>
                <w:szCs w:val="32"/>
              </w:rPr>
              <w:t>4</w:t>
            </w:r>
            <w:bookmarkStart w:id="0" w:name="_GoBack"/>
            <w:bookmarkEnd w:id="0"/>
            <w:r w:rsidR="00D96B84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F0258A">
              <w:rPr>
                <w:rFonts w:ascii="Calibri" w:hAnsi="Calibri"/>
                <w:b/>
                <w:bCs/>
                <w:iCs/>
                <w:sz w:val="32"/>
                <w:szCs w:val="32"/>
              </w:rPr>
              <w:t>Radęcin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A340A7" w:rsidRDefault="0007655B" w:rsidP="00286F68">
      <w:pPr>
        <w:autoSpaceDE w:val="0"/>
        <w:autoSpaceDN w:val="0"/>
        <w:adjustRightInd w:val="0"/>
        <w:spacing w:line="276" w:lineRule="auto"/>
        <w:ind w:firstLine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 w:rsidR="00A340A7">
        <w:rPr>
          <w:rFonts w:ascii="Calibri" w:hAnsi="Calibri" w:cs="Calibri"/>
          <w:bCs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Pr="0084772B">
        <w:rPr>
          <w:rFonts w:ascii="Calibri" w:hAnsi="Calibri" w:cs="Calibri"/>
          <w:b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032343">
        <w:rPr>
          <w:rFonts w:ascii="Calibri" w:hAnsi="Calibri" w:cs="Calibri"/>
          <w:sz w:val="22"/>
          <w:szCs w:val="22"/>
        </w:rPr>
        <w:t xml:space="preserve"> komputerowe </w:t>
      </w:r>
      <w:r w:rsidR="00C657AD">
        <w:rPr>
          <w:rFonts w:ascii="Calibri" w:hAnsi="Calibri" w:cs="Calibri"/>
          <w:sz w:val="22"/>
          <w:szCs w:val="22"/>
        </w:rPr>
        <w:t>– poziom A</w:t>
      </w:r>
    </w:p>
    <w:p w:rsidR="0007655B" w:rsidRPr="0084772B" w:rsidRDefault="0007655B" w:rsidP="00F0258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F0258A" w:rsidRPr="00F0258A">
        <w:rPr>
          <w:rFonts w:ascii="Calibri" w:hAnsi="Calibri" w:cs="Calibri"/>
          <w:sz w:val="22"/>
          <w:szCs w:val="22"/>
        </w:rPr>
        <w:t>Świetlica Wiejska Radęcin , 66-520 Dobiegniew</w:t>
      </w: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 w:rsidR="00286F68">
        <w:rPr>
          <w:rFonts w:ascii="Calibri" w:hAnsi="Calibri" w:cs="Calibri"/>
          <w:sz w:val="22"/>
          <w:szCs w:val="22"/>
        </w:rPr>
        <w:t>10</w:t>
      </w:r>
      <w:r w:rsidR="00DA18FB">
        <w:rPr>
          <w:rFonts w:ascii="Calibri" w:hAnsi="Calibri" w:cs="Calibri"/>
          <w:sz w:val="22"/>
          <w:szCs w:val="22"/>
        </w:rPr>
        <w:t>.0</w:t>
      </w:r>
      <w:r w:rsidR="00286F68">
        <w:rPr>
          <w:rFonts w:ascii="Calibri" w:hAnsi="Calibri" w:cs="Calibri"/>
          <w:sz w:val="22"/>
          <w:szCs w:val="22"/>
        </w:rPr>
        <w:t>9</w:t>
      </w:r>
      <w:r w:rsidR="002214C3">
        <w:rPr>
          <w:rFonts w:ascii="Calibri" w:hAnsi="Calibri" w:cs="Calibri"/>
          <w:sz w:val="22"/>
          <w:szCs w:val="22"/>
        </w:rPr>
        <w:t>.2019</w:t>
      </w:r>
      <w:r w:rsidR="005A5C4C">
        <w:rPr>
          <w:rFonts w:ascii="Calibri" w:hAnsi="Calibri" w:cs="Calibri"/>
          <w:sz w:val="22"/>
          <w:szCs w:val="22"/>
        </w:rPr>
        <w:t xml:space="preserve"> r.</w:t>
      </w:r>
      <w:r w:rsidR="002214C3">
        <w:rPr>
          <w:rFonts w:ascii="Calibri" w:hAnsi="Calibri" w:cs="Calibri"/>
          <w:sz w:val="22"/>
          <w:szCs w:val="22"/>
        </w:rPr>
        <w:t>-</w:t>
      </w:r>
      <w:r w:rsidR="003F6D3B">
        <w:rPr>
          <w:rFonts w:ascii="Calibri" w:hAnsi="Calibri" w:cs="Calibri"/>
          <w:sz w:val="22"/>
          <w:szCs w:val="22"/>
        </w:rPr>
        <w:t>16</w:t>
      </w:r>
      <w:r w:rsidR="002214C3">
        <w:rPr>
          <w:rFonts w:ascii="Calibri" w:hAnsi="Calibri" w:cs="Calibri"/>
          <w:sz w:val="22"/>
          <w:szCs w:val="22"/>
        </w:rPr>
        <w:t>.</w:t>
      </w:r>
      <w:r w:rsidR="00286F68">
        <w:rPr>
          <w:rFonts w:ascii="Calibri" w:hAnsi="Calibri" w:cs="Calibri"/>
          <w:sz w:val="22"/>
          <w:szCs w:val="22"/>
        </w:rPr>
        <w:t>1</w:t>
      </w:r>
      <w:r w:rsidR="003F6D3B">
        <w:rPr>
          <w:rFonts w:ascii="Calibri" w:hAnsi="Calibri" w:cs="Calibri"/>
          <w:sz w:val="22"/>
          <w:szCs w:val="22"/>
        </w:rPr>
        <w:t>1</w:t>
      </w:r>
      <w:r w:rsidR="00DA18FB">
        <w:rPr>
          <w:rFonts w:ascii="Calibri" w:hAnsi="Calibri" w:cs="Calibri"/>
          <w:sz w:val="22"/>
          <w:szCs w:val="22"/>
        </w:rPr>
        <w:t>.2019</w:t>
      </w:r>
      <w:r w:rsidR="005A5C4C">
        <w:rPr>
          <w:rFonts w:ascii="Calibri" w:hAnsi="Calibri" w:cs="Calibri"/>
          <w:sz w:val="22"/>
          <w:szCs w:val="22"/>
        </w:rPr>
        <w:t xml:space="preserve"> r.</w:t>
      </w:r>
    </w:p>
    <w:p w:rsidR="00F0258A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0E0844">
        <w:rPr>
          <w:rFonts w:ascii="Calibri" w:hAnsi="Calibri" w:cs="Calibri"/>
          <w:b/>
          <w:sz w:val="22"/>
          <w:szCs w:val="22"/>
        </w:rPr>
        <w:t>1</w:t>
      </w:r>
      <w:r w:rsidR="00F0258A">
        <w:rPr>
          <w:rFonts w:ascii="Calibri" w:hAnsi="Calibri" w:cs="Calibri"/>
          <w:b/>
          <w:sz w:val="22"/>
          <w:szCs w:val="22"/>
        </w:rPr>
        <w:t>1</w:t>
      </w:r>
      <w:r w:rsidR="00F321FD">
        <w:rPr>
          <w:rFonts w:ascii="Calibri" w:hAnsi="Calibri" w:cs="Calibri"/>
          <w:b/>
          <w:sz w:val="22"/>
          <w:szCs w:val="22"/>
        </w:rPr>
        <w:t xml:space="preserve">           </w:t>
      </w:r>
    </w:p>
    <w:p w:rsidR="00DA18FB" w:rsidRDefault="00DA18F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Trener: </w:t>
      </w:r>
      <w:r w:rsidR="00F0258A" w:rsidRPr="00F0258A">
        <w:rPr>
          <w:rFonts w:ascii="Calibri" w:hAnsi="Calibri" w:cs="Calibri"/>
          <w:sz w:val="22"/>
          <w:szCs w:val="22"/>
        </w:rPr>
        <w:t>Andrzej Kuczyński</w:t>
      </w:r>
    </w:p>
    <w:p w:rsidR="00F0258A" w:rsidRDefault="00F0258A" w:rsidP="00F321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8077" w:type="dxa"/>
        <w:tblInd w:w="1230" w:type="dxa"/>
        <w:tblCellMar>
          <w:left w:w="70" w:type="dxa"/>
          <w:right w:w="70" w:type="dxa"/>
        </w:tblCellMar>
        <w:tblLook w:val="04A0"/>
      </w:tblPr>
      <w:tblGrid>
        <w:gridCol w:w="1570"/>
        <w:gridCol w:w="2158"/>
        <w:gridCol w:w="2321"/>
        <w:gridCol w:w="2028"/>
      </w:tblGrid>
      <w:tr w:rsidR="003F6D3B" w:rsidRPr="003F6D3B" w:rsidTr="005A5C4C">
        <w:trPr>
          <w:trHeight w:val="833"/>
        </w:trPr>
        <w:tc>
          <w:tcPr>
            <w:tcW w:w="1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Calibri" w:hAnsi="Calibri" w:cs="Calibri"/>
                <w:color w:val="000000"/>
              </w:rPr>
            </w:pPr>
            <w:r w:rsidRPr="003F6D3B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215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</w:rPr>
            </w:pPr>
            <w:r w:rsidRPr="003F6D3B">
              <w:rPr>
                <w:rFonts w:ascii="Tahoma" w:hAnsi="Tahoma" w:cs="Tahoma"/>
                <w:color w:val="000000"/>
              </w:rPr>
              <w:t xml:space="preserve">Data </w:t>
            </w:r>
          </w:p>
        </w:tc>
        <w:tc>
          <w:tcPr>
            <w:tcW w:w="232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</w:rPr>
            </w:pPr>
            <w:r w:rsidRPr="003F6D3B">
              <w:rPr>
                <w:rFonts w:ascii="Tahoma" w:hAnsi="Tahoma" w:cs="Tahoma"/>
                <w:color w:val="000000"/>
              </w:rPr>
              <w:t>Godziny</w:t>
            </w:r>
          </w:p>
        </w:tc>
        <w:tc>
          <w:tcPr>
            <w:tcW w:w="202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Calibri" w:hAnsi="Calibri" w:cs="Calibri"/>
                <w:color w:val="000000"/>
              </w:rPr>
            </w:pPr>
            <w:r w:rsidRPr="003F6D3B">
              <w:rPr>
                <w:rFonts w:ascii="Calibri" w:hAnsi="Calibri" w:cs="Calibri"/>
                <w:color w:val="000000"/>
              </w:rPr>
              <w:t>Liczba godzin szkolenia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10.09.2019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12.09.2019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14.09.2019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09.00-12.15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17.09.2019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19.09.2019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21.09.2019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09.00-12.15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24.09.2019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26.09.2019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28.09.2019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09.00-12.15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03.10.2019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60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05.10.2019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09.00-12.15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08.10.2019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10.10.2019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12.10.2019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09.00-12.15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15.10.2019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17.10.2019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19.10.2019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09.00-12.15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22.10.2019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24.10.2019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26.10.2019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09.00-12.15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29.10.2019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31.10.2019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02.11.2019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09.00-12.15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05.11.2019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07.11.2019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09.11.2019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09.00-12.15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12.11.2019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14.11.2019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F6D3B" w:rsidRPr="003F6D3B" w:rsidTr="005A5C4C">
        <w:trPr>
          <w:trHeight w:val="273"/>
        </w:trPr>
        <w:tc>
          <w:tcPr>
            <w:tcW w:w="1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16.11.2019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09.00-12.15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3F6D3B" w:rsidRPr="003F6D3B" w:rsidRDefault="003F6D3B" w:rsidP="003F6D3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6D3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F0258A" w:rsidRDefault="00F0258A" w:rsidP="00F0258A">
      <w:pPr>
        <w:ind w:firstLine="708"/>
        <w:rPr>
          <w:rFonts w:ascii="Calibri" w:hAnsi="Calibri" w:cs="Calibri"/>
          <w:sz w:val="22"/>
          <w:szCs w:val="22"/>
        </w:rPr>
      </w:pPr>
    </w:p>
    <w:p w:rsidR="00F0258A" w:rsidRPr="00F0258A" w:rsidRDefault="00F0258A" w:rsidP="00F0258A">
      <w:pPr>
        <w:tabs>
          <w:tab w:val="left" w:pos="16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07655B" w:rsidRPr="00F0258A" w:rsidRDefault="0007655B" w:rsidP="00F0258A">
      <w:pPr>
        <w:tabs>
          <w:tab w:val="left" w:pos="1635"/>
        </w:tabs>
        <w:rPr>
          <w:rFonts w:ascii="Calibri" w:hAnsi="Calibri" w:cs="Calibri"/>
          <w:sz w:val="22"/>
          <w:szCs w:val="22"/>
        </w:rPr>
      </w:pPr>
    </w:p>
    <w:sectPr w:rsidR="0007655B" w:rsidRPr="00F0258A" w:rsidSect="0084772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8D" w:rsidRDefault="0085018D" w:rsidP="00622919">
      <w:r>
        <w:separator/>
      </w:r>
    </w:p>
  </w:endnote>
  <w:endnote w:type="continuationSeparator" w:id="0">
    <w:p w:rsidR="0085018D" w:rsidRDefault="0085018D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68" w:rsidRPr="00286F68" w:rsidRDefault="00286F68" w:rsidP="00286F68">
    <w:pPr>
      <w:autoSpaceDE w:val="0"/>
      <w:autoSpaceDN w:val="0"/>
      <w:adjustRightInd w:val="0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Razem:120</w:t>
    </w:r>
    <w:r w:rsidRPr="00A340A7">
      <w:rPr>
        <w:rFonts w:ascii="Calibri" w:hAnsi="Calibri" w:cs="Calibri"/>
        <w:sz w:val="22"/>
        <w:szCs w:val="22"/>
      </w:rPr>
      <w:t xml:space="preserve"> godzin dydaktycznych. W podanych godzinach kursu została uwzględniona </w:t>
    </w:r>
    <w:r w:rsidRPr="00A340A7">
      <w:rPr>
        <w:rFonts w:ascii="Calibri" w:hAnsi="Calibri" w:cs="Calibri"/>
        <w:sz w:val="22"/>
        <w:szCs w:val="22"/>
      </w:rPr>
      <w:br/>
      <w:t>15-minutowa przerwa przysługująca po 2 godzinach szkoleniowych.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8D" w:rsidRDefault="0085018D" w:rsidP="00622919">
      <w:r>
        <w:separator/>
      </w:r>
    </w:p>
  </w:footnote>
  <w:footnote w:type="continuationSeparator" w:id="0">
    <w:p w:rsidR="0085018D" w:rsidRDefault="0085018D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68" w:rsidRDefault="00286F68">
    <w:pPr>
      <w:pStyle w:val="Nagwek"/>
    </w:pPr>
    <w:r w:rsidRPr="00A340A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26727</wp:posOffset>
          </wp:positionH>
          <wp:positionV relativeFrom="margin">
            <wp:posOffset>-483386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2919"/>
    <w:rsid w:val="00015B88"/>
    <w:rsid w:val="00032343"/>
    <w:rsid w:val="0004399C"/>
    <w:rsid w:val="00056AE0"/>
    <w:rsid w:val="0007655B"/>
    <w:rsid w:val="000864B0"/>
    <w:rsid w:val="000933F1"/>
    <w:rsid w:val="00095949"/>
    <w:rsid w:val="000978DA"/>
    <w:rsid w:val="000C3AE9"/>
    <w:rsid w:val="000E0844"/>
    <w:rsid w:val="000E4F21"/>
    <w:rsid w:val="00111390"/>
    <w:rsid w:val="00112218"/>
    <w:rsid w:val="00140E83"/>
    <w:rsid w:val="001544D1"/>
    <w:rsid w:val="00164C7F"/>
    <w:rsid w:val="001A4814"/>
    <w:rsid w:val="001C0F63"/>
    <w:rsid w:val="001C44B9"/>
    <w:rsid w:val="001E4EBB"/>
    <w:rsid w:val="002214C3"/>
    <w:rsid w:val="0024217E"/>
    <w:rsid w:val="00245B72"/>
    <w:rsid w:val="00286F68"/>
    <w:rsid w:val="00287346"/>
    <w:rsid w:val="003149E4"/>
    <w:rsid w:val="003163ED"/>
    <w:rsid w:val="00325B0B"/>
    <w:rsid w:val="00334511"/>
    <w:rsid w:val="00363CD2"/>
    <w:rsid w:val="003B2FA2"/>
    <w:rsid w:val="003F6D3B"/>
    <w:rsid w:val="00441705"/>
    <w:rsid w:val="004758E7"/>
    <w:rsid w:val="004932FF"/>
    <w:rsid w:val="004B364A"/>
    <w:rsid w:val="004D12EA"/>
    <w:rsid w:val="005417CC"/>
    <w:rsid w:val="00541FAE"/>
    <w:rsid w:val="005464CF"/>
    <w:rsid w:val="005A5C4C"/>
    <w:rsid w:val="005B7AB2"/>
    <w:rsid w:val="005C161B"/>
    <w:rsid w:val="005F15D7"/>
    <w:rsid w:val="00606796"/>
    <w:rsid w:val="00622919"/>
    <w:rsid w:val="00637FDD"/>
    <w:rsid w:val="006407EE"/>
    <w:rsid w:val="00673BF8"/>
    <w:rsid w:val="006A50E6"/>
    <w:rsid w:val="006A7D40"/>
    <w:rsid w:val="006B71F2"/>
    <w:rsid w:val="006C1270"/>
    <w:rsid w:val="006D60B4"/>
    <w:rsid w:val="006F306D"/>
    <w:rsid w:val="00704F04"/>
    <w:rsid w:val="00707776"/>
    <w:rsid w:val="0075009C"/>
    <w:rsid w:val="00763E5F"/>
    <w:rsid w:val="00794AEA"/>
    <w:rsid w:val="007F69E4"/>
    <w:rsid w:val="008024BF"/>
    <w:rsid w:val="00813563"/>
    <w:rsid w:val="008269C5"/>
    <w:rsid w:val="00826B7C"/>
    <w:rsid w:val="008419D8"/>
    <w:rsid w:val="0084772B"/>
    <w:rsid w:val="0085018D"/>
    <w:rsid w:val="00890D75"/>
    <w:rsid w:val="0089583C"/>
    <w:rsid w:val="008C3959"/>
    <w:rsid w:val="008D1E6F"/>
    <w:rsid w:val="008E7E6B"/>
    <w:rsid w:val="008F4520"/>
    <w:rsid w:val="00912710"/>
    <w:rsid w:val="00927508"/>
    <w:rsid w:val="00944B48"/>
    <w:rsid w:val="00974CD6"/>
    <w:rsid w:val="00983485"/>
    <w:rsid w:val="00984DA0"/>
    <w:rsid w:val="00993D00"/>
    <w:rsid w:val="00A30071"/>
    <w:rsid w:val="00A3175E"/>
    <w:rsid w:val="00A327DF"/>
    <w:rsid w:val="00A340A7"/>
    <w:rsid w:val="00A817B8"/>
    <w:rsid w:val="00AA0F69"/>
    <w:rsid w:val="00AB050B"/>
    <w:rsid w:val="00AB2126"/>
    <w:rsid w:val="00AF1F84"/>
    <w:rsid w:val="00B2242D"/>
    <w:rsid w:val="00B23939"/>
    <w:rsid w:val="00B46D86"/>
    <w:rsid w:val="00B55612"/>
    <w:rsid w:val="00B918B0"/>
    <w:rsid w:val="00BA580B"/>
    <w:rsid w:val="00BC6FB1"/>
    <w:rsid w:val="00BD12A8"/>
    <w:rsid w:val="00BE102E"/>
    <w:rsid w:val="00BE7D61"/>
    <w:rsid w:val="00BF089B"/>
    <w:rsid w:val="00C055C4"/>
    <w:rsid w:val="00C40D58"/>
    <w:rsid w:val="00C55C38"/>
    <w:rsid w:val="00C657AD"/>
    <w:rsid w:val="00C82FE6"/>
    <w:rsid w:val="00C9573F"/>
    <w:rsid w:val="00CA5A87"/>
    <w:rsid w:val="00CD6210"/>
    <w:rsid w:val="00CE40B1"/>
    <w:rsid w:val="00CF3D3C"/>
    <w:rsid w:val="00D20A84"/>
    <w:rsid w:val="00D312EF"/>
    <w:rsid w:val="00D34F44"/>
    <w:rsid w:val="00D44489"/>
    <w:rsid w:val="00D50014"/>
    <w:rsid w:val="00D646DC"/>
    <w:rsid w:val="00D70D42"/>
    <w:rsid w:val="00D96B84"/>
    <w:rsid w:val="00DA18FB"/>
    <w:rsid w:val="00DE3AC6"/>
    <w:rsid w:val="00DE6FDE"/>
    <w:rsid w:val="00E13299"/>
    <w:rsid w:val="00E15B08"/>
    <w:rsid w:val="00E254A2"/>
    <w:rsid w:val="00E51000"/>
    <w:rsid w:val="00E71D18"/>
    <w:rsid w:val="00E75B11"/>
    <w:rsid w:val="00EA5C35"/>
    <w:rsid w:val="00F019DA"/>
    <w:rsid w:val="00F0258A"/>
    <w:rsid w:val="00F321FD"/>
    <w:rsid w:val="00F32BDE"/>
    <w:rsid w:val="00F41EB1"/>
    <w:rsid w:val="00F659F7"/>
    <w:rsid w:val="00F937F0"/>
    <w:rsid w:val="00F940A4"/>
    <w:rsid w:val="00FA26EB"/>
    <w:rsid w:val="00FB170B"/>
    <w:rsid w:val="00FE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2554-9E8E-4927-924C-25D00918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3</cp:revision>
  <dcterms:created xsi:type="dcterms:W3CDTF">2019-09-09T07:56:00Z</dcterms:created>
  <dcterms:modified xsi:type="dcterms:W3CDTF">2019-09-09T08:03:00Z</dcterms:modified>
</cp:coreProperties>
</file>